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F" w:rsidRDefault="00A4241F" w:rsidP="00A42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A4241F" w:rsidRDefault="008D7E2E" w:rsidP="00A42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МУДО</w:t>
      </w:r>
      <w:r w:rsidR="00A42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241F" w:rsidRDefault="00A4241F" w:rsidP="00A42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«ДЮСШ по футболу»</w:t>
      </w:r>
    </w:p>
    <w:p w:rsidR="00A4241F" w:rsidRDefault="00A4241F" w:rsidP="00A42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С.В.Пугаев</w:t>
      </w:r>
      <w:proofErr w:type="spellEnd"/>
    </w:p>
    <w:p w:rsidR="00A4241F" w:rsidRPr="00A4241F" w:rsidRDefault="008D7E2E" w:rsidP="00A42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 № 31 от 04 сентября 2015</w:t>
      </w:r>
      <w:r w:rsidR="00A42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8D7E2E" w:rsidRDefault="008D7E2E" w:rsidP="00C223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34A" w:rsidRPr="00C2234A" w:rsidRDefault="00C2234A" w:rsidP="00C2234A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(«дорожная карта»)</w:t>
      </w:r>
      <w:bookmarkStart w:id="0" w:name="Par24"/>
      <w:bookmarkEnd w:id="0"/>
    </w:p>
    <w:p w:rsidR="00C2234A" w:rsidRPr="00C2234A" w:rsidRDefault="00C2234A" w:rsidP="00C2234A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Изменения, направленные на повышение эффективности </w:t>
      </w:r>
    </w:p>
    <w:p w:rsidR="00C2234A" w:rsidRPr="00C2234A" w:rsidRDefault="00E85569" w:rsidP="00C2234A">
      <w:pPr>
        <w:suppressAutoHyphens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дополнительного образования</w:t>
      </w:r>
      <w:r w:rsid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«Детско-юношеская спортивная школа по футболу г</w:t>
      </w:r>
      <w:proofErr w:type="gramStart"/>
      <w:r w:rsid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</w:t>
      </w:r>
      <w:proofErr w:type="gramEnd"/>
      <w:r w:rsidR="00C22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еленокумска Советского района»</w:t>
      </w:r>
    </w:p>
    <w:p w:rsidR="00C2234A" w:rsidRPr="00C2234A" w:rsidRDefault="00C2234A" w:rsidP="00C2234A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разработки «дорожной карты»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плана мероприятий («дорожной карты») «Изменения, направленные на повышение эффективности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«дорожная карта») являются: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жизни детей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муниципального района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предоставления им возможности саморазвития 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регулярные занятия спортом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свободно выбранному ими направлению, воспитание (формирование) </w:t>
      </w:r>
      <w:r w:rsidR="00B1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физического, духовно-нравственного мировоззрения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подрастающего поколения;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тойной оплаты труда работников 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сохранение кадрового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престижности и привлекатель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профессий в сфере физической культуры и спорта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здоровой нации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обеспечен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доступа гражда</w:t>
      </w:r>
      <w:r w:rsidR="00D36F12">
        <w:rPr>
          <w:rFonts w:ascii="Times New Roman" w:eastAsia="Times New Roman" w:hAnsi="Times New Roman" w:cs="Times New Roman"/>
          <w:color w:val="000000"/>
          <w:sz w:val="28"/>
          <w:szCs w:val="28"/>
        </w:rPr>
        <w:t>н к занятиям физической культурой</w:t>
      </w:r>
      <w:r w:rsidR="00AD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спортом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реализация творческого потенциала нации;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благоприятных условий для устойчивого развития сферы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34A" w:rsidRP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структурных реформ в </w:t>
      </w:r>
      <w:r w:rsidR="00AD6E4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дополнительном образовании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34A" w:rsidRP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структурных реформ предусматривается: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качества муниципальных услуг в сфере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34A" w:rsidRPr="00C2234A" w:rsidRDefault="00C2234A" w:rsidP="00297BB5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ступности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информатизации отрасли (размещение в информационно-телекоммуникационной сети «Интернет» (далее - сеть «Интернет») наиболее значимых мероприятий);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условий для </w:t>
      </w:r>
      <w:r w:rsidR="00AD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престижа спорта в районе, здорового образа жизни,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самореализации граждан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Советского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населения в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 и спортом (футбол)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участие сферы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спорта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 комфортной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жизнедеятельности района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34A" w:rsidRP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3. Целевые показатели (индикаторы) развития</w:t>
      </w:r>
      <w:r w:rsidR="00AD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в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</w:t>
      </w:r>
      <w:r w:rsidR="00AD6E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и меры, обеспечивающие их достижение.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left="105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2234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численност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участников спортивно-массовых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</w:t>
      </w:r>
    </w:p>
    <w:p w:rsidR="00C2234A" w:rsidRPr="00C2234A" w:rsidRDefault="008D7E2E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(процентов по отношению к 2015</w:t>
      </w:r>
      <w:r w:rsidR="00C2234A"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8D7E2E" w:rsidRPr="00C2234A" w:rsidTr="008D7E2E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E2E" w:rsidRPr="008D7E2E" w:rsidRDefault="008D7E2E" w:rsidP="008D7E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8D7E2E" w:rsidRDefault="008D7E2E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8D7E2E" w:rsidRDefault="008D7E2E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D7E2E" w:rsidRPr="00C2234A" w:rsidTr="008D7E2E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2234A" w:rsidRDefault="008D7E2E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8D7E2E" w:rsidRDefault="008D7E2E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8D7E2E" w:rsidRDefault="008D7E2E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8D7E2E" w:rsidRDefault="008D7E2E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повышение уровня удовлетворенно</w:t>
      </w:r>
      <w:r w:rsidR="00C97AFA">
        <w:rPr>
          <w:rFonts w:ascii="Times New Roman" w:eastAsia="Times New Roman" w:hAnsi="Times New Roman" w:cs="Times New Roman"/>
          <w:color w:val="000000"/>
          <w:sz w:val="28"/>
          <w:szCs w:val="28"/>
        </w:rPr>
        <w:t>сти граждан Советского муниципального района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</w:t>
      </w:r>
      <w:r w:rsidR="00C97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 услуг в сфере дополнительного образования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234A" w:rsidRPr="00C2234A" w:rsidRDefault="00C2234A" w:rsidP="00C2234A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(процентов)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8D7E2E" w:rsidRPr="00C2234A" w:rsidTr="008D7E2E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8D7E2E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8D7E2E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8D7E2E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8D7E2E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D7E2E" w:rsidRPr="00C2234A" w:rsidTr="008D7E2E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CA41E7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CA41E7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CA41E7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2E" w:rsidRPr="00CA41E7" w:rsidRDefault="00CA41E7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2E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3) увеличение доли детей, при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влекаемых к участию в спортивно-массовых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мероприятиях, в общем числе детей:</w:t>
      </w:r>
    </w:p>
    <w:p w:rsidR="00C2234A" w:rsidRPr="00C2234A" w:rsidRDefault="00C2234A" w:rsidP="00C2234A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A41E7" w:rsidRPr="00C2234A" w:rsidTr="00C2234A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FC2DC8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A41E7" w:rsidRDefault="00CA41E7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4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CA41E7" w:rsidRPr="00C2234A" w:rsidTr="00C2234A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E7" w:rsidRPr="00C2234A" w:rsidRDefault="00CA41E7" w:rsidP="00C2234A">
            <w:pPr>
              <w:suppressAutoHyphens/>
              <w:spacing w:after="0" w:line="-397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3.2. Мерами, обеспечивающими достижение целевых показателей (инди</w:t>
      </w:r>
      <w:r w:rsidR="00C97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каторов) развития </w:t>
      </w:r>
      <w:r w:rsidR="0029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C97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физической культуры и спорта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являются: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создание механизма 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работников 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поэтапный рост оплаты труда работников 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достижение целевых показателей по доведению уровня оплаты труда (средне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й заработной платы) работников дополнительного образования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средней заработн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ой платы в Ставропольском крае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Указом Президента Российской Федерации от 07 мая 2012 г. N 597 "О мероприятиях по реализации государственной социальной политики";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</w:t>
      </w:r>
      <w:r w:rsidR="007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нциала работников 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727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физической культуры и спорта.</w:t>
      </w:r>
    </w:p>
    <w:p w:rsidR="00C2234A" w:rsidRP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4. Мероприятия по совершенств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 оплаты труда работников 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проведение мероприятий по совершенствованию оплаты </w:t>
      </w:r>
      <w:r w:rsidR="00F14FB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работников  Учреждения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осуществляться с учетом Программы поэтапного совершенствования системы оплаты труда в государственных (му</w:t>
      </w:r>
      <w:r w:rsidR="00CA41E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ниципальных) учреждениях на 2015 - 2021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утвержденной распоряжением Правительства Российской Федерации от 26 ноября 2012 г.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</w:t>
      </w:r>
      <w:proofErr w:type="gramEnd"/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соответствующий год решением Российской трехсторонней комиссии по регулированию социально-трудовых отношений. 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Показателями (индикаторами), характеризующими эффективность мероприятий по совершенствованию оплаты труда работников 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являются: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1) динамика значений соотношения средней заработной платы работников государственных и м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униципальных учреждений дополнительного образования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оплаты труда которых предусмотрено Указом Президента Российской Федерации от 7 мая 2012 г. N 597 "О мероприятиях по реализации государственной социальной политики", и средней заработн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>ой платы в Ставропольском крае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234A" w:rsidRPr="00C2234A" w:rsidRDefault="00C2234A" w:rsidP="00C2234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(процентов)                                                                                                                  </w:t>
      </w:r>
    </w:p>
    <w:tbl>
      <w:tblPr>
        <w:tblW w:w="1080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157"/>
        <w:gridCol w:w="1275"/>
        <w:gridCol w:w="1275"/>
        <w:gridCol w:w="1275"/>
        <w:gridCol w:w="1275"/>
        <w:gridCol w:w="1275"/>
        <w:gridCol w:w="1134"/>
        <w:gridCol w:w="1134"/>
      </w:tblGrid>
      <w:tr w:rsidR="00F13C6E" w:rsidRPr="00C2234A" w:rsidTr="00F13C6E">
        <w:trPr>
          <w:trHeight w:val="538"/>
          <w:jc w:val="center"/>
        </w:trPr>
        <w:tc>
          <w:tcPr>
            <w:tcW w:w="215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C2234A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2016год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F13C6E" w:rsidRPr="00C2234A" w:rsidTr="00F13C6E">
        <w:trPr>
          <w:trHeight w:val="883"/>
          <w:jc w:val="center"/>
        </w:trPr>
        <w:tc>
          <w:tcPr>
            <w:tcW w:w="2157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C2234A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F13C6E" w:rsidRPr="00C2234A" w:rsidRDefault="00F13C6E" w:rsidP="00FC2DC8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F13C6E" w:rsidRPr="00F13C6E" w:rsidRDefault="00F13C6E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C2234A" w:rsidRPr="00C2234A" w:rsidRDefault="00C2234A" w:rsidP="00C2234A">
      <w:pPr>
        <w:suppressAutoHyphens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2) числен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работников Учреждения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234A" w:rsidRPr="00C2234A" w:rsidRDefault="00C2234A" w:rsidP="00C2234A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(человек)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411C9F" w:rsidRPr="00C2234A" w:rsidTr="00411C9F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411C9F" w:rsidRPr="00C2234A" w:rsidTr="00411C9F">
        <w:trPr>
          <w:trHeight w:hRule="exact"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9F" w:rsidRPr="00A4241F" w:rsidRDefault="00411C9F" w:rsidP="00FC2DC8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F" w:rsidRPr="00A4241F" w:rsidRDefault="00411C9F" w:rsidP="00C2234A">
            <w:pPr>
              <w:suppressAutoHyphens/>
              <w:spacing w:after="0" w:line="-39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C2234A" w:rsidRDefault="00C2234A" w:rsidP="00C2234A">
      <w:pPr>
        <w:suppressAutoHyphens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Основные мероприятия, направленные на повышение эффективности и качества предоставляемых услуг 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CC1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</w:t>
      </w:r>
      <w:r w:rsidRPr="00C2234A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переходом на эффективный контракт</w:t>
      </w:r>
    </w:p>
    <w:p w:rsidR="00CA41E7" w:rsidRDefault="00CA41E7" w:rsidP="00C2234A">
      <w:pPr>
        <w:suppressAutoHyphens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1E7" w:rsidRPr="00C2234A" w:rsidRDefault="00CA41E7" w:rsidP="00C2234A">
      <w:pPr>
        <w:suppressAutoHyphens/>
        <w:spacing w:after="0" w:line="240" w:lineRule="auto"/>
        <w:ind w:firstLine="660"/>
        <w:jc w:val="both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4"/>
        <w:gridCol w:w="255"/>
        <w:gridCol w:w="136"/>
        <w:gridCol w:w="2349"/>
        <w:gridCol w:w="2507"/>
        <w:gridCol w:w="1661"/>
      </w:tblGrid>
      <w:tr w:rsidR="004A6E27" w:rsidRPr="00C2234A" w:rsidTr="00852A5E">
        <w:trPr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C2234A" w:rsidRPr="00C2234A" w:rsidTr="00C2234A">
        <w:trPr>
          <w:trHeight w:val="466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1.Разработка  показателей               эффективности   деятельности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CC1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bookmarkStart w:id="1" w:name="_GoBack"/>
            <w:bookmarkEnd w:id="1"/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руководителей 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работников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5E" w:rsidRPr="00C2234A" w:rsidRDefault="00C2234A" w:rsidP="00852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Советского муниципального района</w:t>
            </w:r>
          </w:p>
          <w:p w:rsidR="00C2234A" w:rsidRPr="00C2234A" w:rsidRDefault="00852A5E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</w:t>
            </w:r>
            <w:r w:rsidR="00CC1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дополнительному образованию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852A5E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6E27" w:rsidRPr="00C2234A" w:rsidTr="00852A5E">
        <w:trPr>
          <w:trHeight w:val="2134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852A5E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.Внедрение </w:t>
            </w:r>
            <w:proofErr w:type="gramStart"/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типовых</w:t>
            </w:r>
            <w:proofErr w:type="gramEnd"/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отраслевых норм труда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аботников  учреждений   дополнительного образования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твержденных приказом Министерства образования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852A5E" w:rsidRPr="00C2234A" w:rsidRDefault="00C2234A" w:rsidP="00852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Советского муниципального района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852A5E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852A5E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Внесение изменений в   Положение по  оплате     труда работников </w:t>
            </w:r>
            <w:r w:rsidR="00411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обеспечивающих достижение показателей повышения оплаты 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 в соответствии с Указом Президента Российской Федерации от 7 мая 2012 г. №  597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2A5E" w:rsidRPr="00C2234A" w:rsidRDefault="00852A5E" w:rsidP="00852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Советского муниципального района</w:t>
            </w:r>
          </w:p>
          <w:p w:rsidR="00852A5E" w:rsidRPr="00C2234A" w:rsidRDefault="00852A5E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852A5E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Обыночный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234A" w:rsidRPr="00C2234A" w:rsidTr="00C2234A">
        <w:trPr>
          <w:trHeight w:val="521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прозрачного 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 оплаты труда  руководителей У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5.Организация мероприятий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представлению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 МУДО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r w:rsidR="00852A5E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сведений о доходах, об   имуществе и  обязательствах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имущественного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трудовые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договоры 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85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852A5E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C2234A" w:rsidRPr="00C2234A" w:rsidTr="00C2234A">
        <w:trPr>
          <w:trHeight w:val="523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к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адрового потенциала работников У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4A6E27" w:rsidRPr="00C2234A" w:rsidTr="00852A5E">
        <w:trPr>
          <w:trHeight w:val="84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6.Осуществление мероприятий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обеспечению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соответствия работников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обновленным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квалификационным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требованиям, в том числе на основе повышения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 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переподготовки работников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акт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4A6E2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4A6E27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2015 - 2019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7.Проведение мероприятий 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заключения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 соглашений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трудовым договорам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(новых трудовых договоров)</w:t>
            </w:r>
          </w:p>
          <w:p w:rsidR="004A6E27" w:rsidRPr="00C2234A" w:rsidRDefault="00C2234A" w:rsidP="004A6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работниками </w:t>
            </w:r>
            <w:r w:rsidR="00411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связи с введением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эффективного контракта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договоры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4A6E27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 Обеспечение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дифференциации оплаты    труда основного и прочего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персонала, оптимизация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расходов 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административно-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вспомогательный персонал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 учетом предельной доли  расходов на оплату их  труда в фонде оплаты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труда учреждения  - не 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более 3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постановление администрации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Советского муниципального района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A6E2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1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234A" w:rsidRPr="00C2234A" w:rsidTr="00C2234A">
        <w:trPr>
          <w:trHeight w:val="585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 мая 2012 №597</w:t>
            </w:r>
          </w:p>
        </w:tc>
      </w:tr>
      <w:tr w:rsidR="004A6E27" w:rsidRPr="00C2234A" w:rsidTr="00852A5E">
        <w:trPr>
          <w:trHeight w:val="2090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9.Создание постоянно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действующей рабочей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по оценке результатов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"дорожной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карты"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1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4A6E27" w:rsidRPr="00C2234A" w:rsidRDefault="004A6E2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11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10.Проведение мониторинга      реализации мероприятий по   повышению оплаты труда,  предусмотренных в                   "дорожной карте"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4A6E27" w:rsidRDefault="004A6E27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C2234A" w:rsidRPr="00C2234A" w:rsidRDefault="00411C9F" w:rsidP="004A6E27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r w:rsidR="004A6E27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администрацию Советского муниципального района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начиная с 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11.Информационное                сопровождение "дорожной    карты" - организация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</w:t>
            </w:r>
            <w:r w:rsidR="004A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снительной работы в     трудовом коллективе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и   других мероприятий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мещение на  сайте        администрации Советского муниципального района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«дорожной карты», отчетов о реализации </w:t>
            </w:r>
            <w:r w:rsidRPr="00C2234A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мероприятий по   повышению оплаты труда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7876A4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4A6E27" w:rsidRPr="00C2234A" w:rsidTr="00852A5E">
        <w:trPr>
          <w:trHeight w:val="840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 Подготовка информации    об анализе  </w:t>
            </w:r>
            <w:proofErr w:type="gramStart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результатов          повышения  оплаты труда      отдельных категорий  работников</w:t>
            </w:r>
            <w:proofErr w:type="gramEnd"/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Указом Президента Российской Федерации от 07 мая 2012 N 597 и подготовка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предложений о подходах к  регулированию оплаты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 работников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r w:rsidR="007876A4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5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период после 2021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отчет</w:t>
            </w:r>
          </w:p>
          <w:p w:rsidR="00C2234A" w:rsidRPr="00C2234A" w:rsidRDefault="00411C9F" w:rsidP="007876A4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  <w:r w:rsidR="007876A4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администрацию Советского муниципального района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7876A4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C2234A" w:rsidRPr="00C2234A" w:rsidRDefault="00411C9F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234A" w:rsidRPr="00C2234A" w:rsidTr="00C2234A">
        <w:trPr>
          <w:trHeight w:val="509"/>
          <w:jc w:val="center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Сопровождение «дорожной карты»</w:t>
            </w:r>
          </w:p>
        </w:tc>
      </w:tr>
      <w:tr w:rsidR="004A6E27" w:rsidRPr="00C2234A" w:rsidTr="00852A5E">
        <w:trPr>
          <w:trHeight w:val="1350"/>
          <w:jc w:val="center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A4" w:rsidRDefault="00C2234A" w:rsidP="0078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13.Разработка и утверждение  в установленном порядке </w:t>
            </w:r>
          </w:p>
          <w:p w:rsidR="007876A4" w:rsidRPr="00C2234A" w:rsidRDefault="00E85569" w:rsidP="007876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 мероприятий по повыше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эффективности деятельности У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чреждения в части оказания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 услуг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(выполнения работ) на основе целевых</w:t>
            </w:r>
          </w:p>
          <w:p w:rsidR="00C2234A" w:rsidRPr="00C2234A" w:rsidRDefault="007876A4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деятельности У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чреждения,     по повышению       оплаты труда      соответствующих категорий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 (по согласо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ванию  с  администрацией Советского муниципального района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акт</w:t>
            </w:r>
          </w:p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85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</w:t>
            </w:r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«ДЮСШ по футболу»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85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МУДОД</w:t>
            </w:r>
            <w:proofErr w:type="gramStart"/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 w:rsidR="0078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ЮСШ по футболу»</w:t>
            </w:r>
            <w:r w:rsidR="007876A4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4A" w:rsidRPr="00C2234A" w:rsidRDefault="00C2234A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:rsidR="00C2234A" w:rsidRPr="00C2234A" w:rsidRDefault="00E85569" w:rsidP="00C2234A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C2234A" w:rsidRPr="00C22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A6E27" w:rsidRPr="00C2234A" w:rsidTr="00852A5E">
        <w:trPr>
          <w:jc w:val="center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4A" w:rsidRPr="00C2234A" w:rsidRDefault="00C2234A" w:rsidP="00C2234A">
            <w:pPr>
              <w:spacing w:after="0" w:line="0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2234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2234A" w:rsidRPr="00C2234A" w:rsidRDefault="00C2234A" w:rsidP="00C22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5218" w:rsidRDefault="00E05218"/>
    <w:p w:rsidR="00F9398B" w:rsidRDefault="00F9398B"/>
    <w:p w:rsidR="00F9398B" w:rsidRDefault="00F9398B"/>
    <w:p w:rsidR="00F9398B" w:rsidRDefault="00F9398B"/>
    <w:p w:rsidR="00F9398B" w:rsidRDefault="00F9398B"/>
    <w:sectPr w:rsidR="00F9398B" w:rsidSect="0022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34A"/>
    <w:rsid w:val="000D4A22"/>
    <w:rsid w:val="00194F5A"/>
    <w:rsid w:val="001D066C"/>
    <w:rsid w:val="0022225B"/>
    <w:rsid w:val="00297BB5"/>
    <w:rsid w:val="00411C9F"/>
    <w:rsid w:val="004A6E27"/>
    <w:rsid w:val="00571577"/>
    <w:rsid w:val="005B0843"/>
    <w:rsid w:val="00727A7A"/>
    <w:rsid w:val="007876A4"/>
    <w:rsid w:val="007B4ABE"/>
    <w:rsid w:val="00852A5E"/>
    <w:rsid w:val="008D7E2E"/>
    <w:rsid w:val="009732DF"/>
    <w:rsid w:val="009A00B9"/>
    <w:rsid w:val="00A01A4A"/>
    <w:rsid w:val="00A4241F"/>
    <w:rsid w:val="00AD6E4A"/>
    <w:rsid w:val="00B16F6A"/>
    <w:rsid w:val="00C2234A"/>
    <w:rsid w:val="00C97AFA"/>
    <w:rsid w:val="00CA41E7"/>
    <w:rsid w:val="00CC1150"/>
    <w:rsid w:val="00D36F12"/>
    <w:rsid w:val="00DE028F"/>
    <w:rsid w:val="00E05218"/>
    <w:rsid w:val="00E85569"/>
    <w:rsid w:val="00F13C6E"/>
    <w:rsid w:val="00F14FBE"/>
    <w:rsid w:val="00F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9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9066-5C03-4E91-800E-95D88AEB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</dc:creator>
  <cp:keywords/>
  <dc:description/>
  <cp:lastModifiedBy>Бухгалтерия</cp:lastModifiedBy>
  <cp:revision>12</cp:revision>
  <cp:lastPrinted>2013-12-26T07:43:00Z</cp:lastPrinted>
  <dcterms:created xsi:type="dcterms:W3CDTF">2013-05-07T12:48:00Z</dcterms:created>
  <dcterms:modified xsi:type="dcterms:W3CDTF">2016-01-28T06:53:00Z</dcterms:modified>
</cp:coreProperties>
</file>